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8A2A94" w:rsidRPr="008A2A94" w:rsidTr="008A2A94">
        <w:trPr>
          <w:trHeight w:val="2542"/>
        </w:trPr>
        <w:tc>
          <w:tcPr>
            <w:tcW w:w="9712" w:type="dxa"/>
          </w:tcPr>
          <w:p w:rsid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262626" w:themeColor="text1" w:themeTint="D9"/>
                <w:spacing w:val="4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262626" w:themeColor="text1" w:themeTint="D9"/>
                <w:spacing w:val="4"/>
                <w:sz w:val="25"/>
                <w:szCs w:val="25"/>
                <w:lang w:eastAsia="ru-RU"/>
              </w:rPr>
              <w:drawing>
                <wp:inline distT="0" distB="0" distL="0" distR="0" wp14:anchorId="5B6F0B73" wp14:editId="4E1723E7">
                  <wp:extent cx="952500" cy="857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103" cy="858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C640A" w:rsidRPr="00AC640A" w:rsidRDefault="00AC640A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262626" w:themeColor="text1" w:themeTint="D9"/>
                <w:spacing w:val="4"/>
                <w:sz w:val="20"/>
                <w:szCs w:val="20"/>
              </w:rPr>
            </w:pPr>
          </w:p>
          <w:p w:rsidR="00AC640A" w:rsidRPr="00AC640A" w:rsidRDefault="00AC640A" w:rsidP="00AC640A">
            <w:pPr>
              <w:pStyle w:val="aa"/>
              <w:jc w:val="center"/>
              <w:rPr>
                <w:sz w:val="20"/>
                <w:szCs w:val="20"/>
              </w:rPr>
            </w:pPr>
            <w:r w:rsidRPr="00AC6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 РЕСПУБЛИКАСА   УДЖ, ЙÖЗÖС УДЖÖН МОГМÖДАН ДА СОЦИАЛЬНÖЯ ДОРЪЯН   </w:t>
            </w:r>
            <w:r w:rsidRPr="00AC640A">
              <w:rPr>
                <w:sz w:val="20"/>
                <w:szCs w:val="20"/>
              </w:rPr>
              <w:t>МИНИСТЕРСТВО</w:t>
            </w:r>
          </w:p>
          <w:p w:rsidR="008A2A94" w:rsidRDefault="008A2A94" w:rsidP="008A2A94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A2A94">
              <w:rPr>
                <w:rFonts w:eastAsia="Calibri"/>
                <w:lang w:eastAsia="en-US"/>
              </w:rPr>
              <w:t>Министерство труда, занятости и социальной защиты Республики Коми</w:t>
            </w:r>
          </w:p>
          <w:p w:rsidR="00AC640A" w:rsidRPr="008A2A94" w:rsidRDefault="003F0866" w:rsidP="008A2A94">
            <w:pPr>
              <w:widowControl w:val="0"/>
              <w:jc w:val="center"/>
              <w:rPr>
                <w:rStyle w:val="ab"/>
                <w:rFonts w:eastAsia="Calibri"/>
                <w:b w:val="0"/>
                <w:bCs w:val="0"/>
                <w:smallCaps w:val="0"/>
                <w:spacing w:val="0"/>
                <w:lang w:eastAsia="en-US"/>
              </w:rPr>
            </w:pPr>
            <w:r>
              <w:rPr>
                <w:b/>
                <w:bCs/>
                <w:noProof/>
                <w:color w:val="262626" w:themeColor="text1" w:themeTint="D9"/>
                <w:spacing w:val="4"/>
                <w:sz w:val="25"/>
                <w:szCs w:val="25"/>
              </w:rPr>
              <w:pict>
                <v:line id="Прямая соединительная линия 1" o:spid="_x0000_s1026" style="position:absolute;left:0;text-align:left;z-index:251658240;visibility:visible;mso-width-relative:margin;mso-height-relative:margin" from="-4.95pt,6.7pt" to="502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" strokecolor="#5f5f5f" strokeweight="5pt">
                  <v:stroke linestyle="thickBetweenThin"/>
                </v:line>
              </w:pict>
            </w:r>
          </w:p>
          <w:p w:rsidR="007D0995" w:rsidRPr="007D0995" w:rsidRDefault="007D0995" w:rsidP="007D0995">
            <w:pPr>
              <w:pStyle w:val="aa"/>
              <w:widowControl w:val="0"/>
              <w:shd w:val="clear" w:color="auto" w:fill="FFFFFF" w:themeFill="background1"/>
              <w:ind w:right="-38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 w:val="18"/>
                <w:szCs w:val="18"/>
              </w:rPr>
            </w:pP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«</w:t>
            </w:r>
            <w:proofErr w:type="spellStart"/>
            <w:proofErr w:type="gram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П</w:t>
            </w:r>
            <w:proofErr w:type="gram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рысьяслы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да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вермыт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мъяслы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Усинска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Республиканск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й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керка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интернат»  Коми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Республикаса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Канму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сь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мкут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учреждение</w:t>
            </w:r>
            <w:r w:rsidRPr="007D0995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</w:p>
          <w:p w:rsidR="008A2A94" w:rsidRPr="00D9372B" w:rsidRDefault="008A2A94" w:rsidP="007D0995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>Государственное бюджетное учреждение Республики Коми</w:t>
            </w:r>
          </w:p>
          <w:p w:rsid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 xml:space="preserve">«Республиканский Усинский </w:t>
            </w:r>
          </w:p>
          <w:p w:rsidR="008A2A94" w:rsidRP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>дом-интернат для престарелых и инвалидов»</w:t>
            </w:r>
          </w:p>
        </w:tc>
      </w:tr>
    </w:tbl>
    <w:p w:rsidR="007949C9" w:rsidRPr="008A2A94" w:rsidRDefault="007949C9" w:rsidP="007949C9">
      <w:pPr>
        <w:pStyle w:val="aa"/>
        <w:shd w:val="clear" w:color="auto" w:fill="FFFFFF" w:themeFill="background1"/>
        <w:tabs>
          <w:tab w:val="left" w:pos="2340"/>
          <w:tab w:val="center" w:pos="5103"/>
        </w:tabs>
        <w:ind w:right="-710"/>
        <w:rPr>
          <w:rStyle w:val="ab"/>
          <w:rFonts w:ascii="Times New Roman" w:hAnsi="Times New Roman" w:cs="Times New Roman"/>
          <w:color w:val="262626" w:themeColor="text1" w:themeTint="D9"/>
          <w:spacing w:val="4"/>
          <w:sz w:val="25"/>
          <w:szCs w:val="25"/>
        </w:rPr>
      </w:pPr>
      <w:r w:rsidRPr="008A2A94">
        <w:rPr>
          <w:rStyle w:val="ab"/>
          <w:rFonts w:ascii="Times New Roman" w:hAnsi="Times New Roman" w:cs="Times New Roman"/>
          <w:color w:val="262626" w:themeColor="text1" w:themeTint="D9"/>
          <w:spacing w:val="4"/>
          <w:sz w:val="25"/>
          <w:szCs w:val="25"/>
        </w:rPr>
        <w:tab/>
      </w:r>
    </w:p>
    <w:p w:rsidR="00A2344D" w:rsidRDefault="008A2A94" w:rsidP="008A2A94">
      <w:pPr>
        <w:tabs>
          <w:tab w:val="left" w:pos="1665"/>
        </w:tabs>
        <w:spacing w:line="276" w:lineRule="auto"/>
        <w:jc w:val="center"/>
      </w:pPr>
      <w:r>
        <w:t>ПРИКАЗ</w:t>
      </w:r>
    </w:p>
    <w:p w:rsidR="008A2A94" w:rsidRDefault="008A2A94" w:rsidP="008A2A94">
      <w:pPr>
        <w:tabs>
          <w:tab w:val="left" w:pos="1665"/>
        </w:tabs>
        <w:spacing w:line="276" w:lineRule="auto"/>
        <w:ind w:firstLine="708"/>
        <w:jc w:val="center"/>
      </w:pPr>
    </w:p>
    <w:p w:rsidR="008A2A94" w:rsidRDefault="008A2A94" w:rsidP="008A2A94">
      <w:pPr>
        <w:tabs>
          <w:tab w:val="left" w:pos="1665"/>
        </w:tabs>
        <w:spacing w:line="276" w:lineRule="auto"/>
        <w:jc w:val="both"/>
      </w:pPr>
      <w:r>
        <w:t>«</w:t>
      </w:r>
      <w:r w:rsidR="002B4965">
        <w:t>10</w:t>
      </w:r>
      <w:r w:rsidR="00055070">
        <w:t>»</w:t>
      </w:r>
      <w:r>
        <w:t xml:space="preserve"> </w:t>
      </w:r>
      <w:r w:rsidR="002B4965">
        <w:t xml:space="preserve"> ноября </w:t>
      </w:r>
      <w:r>
        <w:t xml:space="preserve"> 20</w:t>
      </w:r>
      <w:r w:rsidR="004A5BA4">
        <w:t>17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№ </w:t>
      </w:r>
      <w:r w:rsidR="00DB35FF">
        <w:t>104</w:t>
      </w:r>
    </w:p>
    <w:p w:rsidR="008A2A94" w:rsidRDefault="008A2A94" w:rsidP="008A2A94">
      <w:pPr>
        <w:tabs>
          <w:tab w:val="left" w:pos="1665"/>
        </w:tabs>
        <w:spacing w:line="276" w:lineRule="auto"/>
        <w:jc w:val="both"/>
      </w:pPr>
    </w:p>
    <w:p w:rsidR="008A2A94" w:rsidRDefault="008A2A94" w:rsidP="008A2A94">
      <w:pPr>
        <w:tabs>
          <w:tab w:val="left" w:pos="1665"/>
        </w:tabs>
        <w:spacing w:line="276" w:lineRule="auto"/>
        <w:jc w:val="center"/>
      </w:pPr>
      <w:r>
        <w:t>г. Усинск</w:t>
      </w:r>
    </w:p>
    <w:p w:rsidR="002B4965" w:rsidRPr="0015423A" w:rsidRDefault="002B4965" w:rsidP="002B4965">
      <w:pPr>
        <w:jc w:val="center"/>
        <w:rPr>
          <w:sz w:val="28"/>
          <w:szCs w:val="28"/>
          <w:vertAlign w:val="superscript"/>
        </w:rPr>
      </w:pPr>
    </w:p>
    <w:p w:rsidR="002B4965" w:rsidRPr="002E0C0B" w:rsidRDefault="002B4965" w:rsidP="002B4965">
      <w:pPr>
        <w:jc w:val="center"/>
        <w:rPr>
          <w:sz w:val="28"/>
          <w:szCs w:val="28"/>
        </w:rPr>
      </w:pPr>
      <w:r w:rsidRPr="002E0C0B">
        <w:rPr>
          <w:sz w:val="28"/>
          <w:szCs w:val="28"/>
        </w:rPr>
        <w:t xml:space="preserve">О мерах по реализации </w:t>
      </w:r>
    </w:p>
    <w:p w:rsidR="002B4965" w:rsidRDefault="002B4965" w:rsidP="002B4965">
      <w:pPr>
        <w:jc w:val="center"/>
        <w:rPr>
          <w:sz w:val="28"/>
          <w:szCs w:val="28"/>
        </w:rPr>
      </w:pPr>
      <w:r w:rsidRPr="002E0C0B">
        <w:rPr>
          <w:sz w:val="28"/>
          <w:szCs w:val="28"/>
        </w:rPr>
        <w:t xml:space="preserve">в государственном </w:t>
      </w:r>
      <w:r>
        <w:rPr>
          <w:sz w:val="28"/>
          <w:szCs w:val="28"/>
        </w:rPr>
        <w:t xml:space="preserve"> бюджетном </w:t>
      </w:r>
      <w:r w:rsidRPr="002E0C0B">
        <w:rPr>
          <w:sz w:val="28"/>
          <w:szCs w:val="28"/>
        </w:rPr>
        <w:t xml:space="preserve"> </w:t>
      </w:r>
      <w:proofErr w:type="gramStart"/>
      <w:r w:rsidRPr="002E0C0B">
        <w:rPr>
          <w:sz w:val="28"/>
          <w:szCs w:val="28"/>
        </w:rPr>
        <w:t>учреждении</w:t>
      </w:r>
      <w:proofErr w:type="gramEnd"/>
      <w:r w:rsidRPr="002E0C0B">
        <w:rPr>
          <w:sz w:val="28"/>
          <w:szCs w:val="28"/>
        </w:rPr>
        <w:t xml:space="preserve"> </w:t>
      </w:r>
    </w:p>
    <w:p w:rsidR="002B4965" w:rsidRPr="0015423A" w:rsidRDefault="002B4965" w:rsidP="002B4965">
      <w:pPr>
        <w:rPr>
          <w:sz w:val="28"/>
          <w:szCs w:val="28"/>
        </w:rPr>
      </w:pPr>
      <w:r w:rsidRPr="002E0C0B">
        <w:rPr>
          <w:sz w:val="28"/>
          <w:szCs w:val="28"/>
        </w:rPr>
        <w:t xml:space="preserve">Республики Коми </w:t>
      </w:r>
      <w:r>
        <w:rPr>
          <w:sz w:val="28"/>
          <w:szCs w:val="28"/>
        </w:rPr>
        <w:t xml:space="preserve">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2E0C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E0C0B">
        <w:rPr>
          <w:sz w:val="28"/>
          <w:szCs w:val="28"/>
        </w:rPr>
        <w:t xml:space="preserve">в отношении которого </w:t>
      </w:r>
      <w:r>
        <w:rPr>
          <w:sz w:val="28"/>
          <w:szCs w:val="28"/>
        </w:rPr>
        <w:t xml:space="preserve">Министерство труда, занятости и социальной защиты республики Коми, </w:t>
      </w:r>
      <w:r w:rsidRPr="002E0C0B">
        <w:rPr>
          <w:sz w:val="28"/>
          <w:szCs w:val="28"/>
        </w:rPr>
        <w:t>осуществляет функции и полномочия учредителя</w:t>
      </w:r>
      <w:r>
        <w:rPr>
          <w:sz w:val="28"/>
          <w:szCs w:val="28"/>
        </w:rPr>
        <w:t>,</w:t>
      </w:r>
      <w:r w:rsidRPr="002E0C0B">
        <w:rPr>
          <w:sz w:val="28"/>
          <w:szCs w:val="28"/>
        </w:rPr>
        <w:t xml:space="preserve"> законодательства о противодействии коррупции</w:t>
      </w:r>
    </w:p>
    <w:p w:rsidR="002B4965" w:rsidRDefault="002B4965" w:rsidP="002B4965">
      <w:pPr>
        <w:jc w:val="both"/>
        <w:rPr>
          <w:sz w:val="28"/>
          <w:szCs w:val="28"/>
        </w:rPr>
      </w:pPr>
    </w:p>
    <w:p w:rsidR="002B4965" w:rsidRPr="002E0C0B" w:rsidRDefault="002B4965" w:rsidP="002B4965">
      <w:pPr>
        <w:ind w:firstLine="737"/>
        <w:jc w:val="both"/>
        <w:rPr>
          <w:sz w:val="28"/>
          <w:szCs w:val="28"/>
        </w:rPr>
      </w:pPr>
      <w:r w:rsidRPr="00632F6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Pr="00632F61">
        <w:rPr>
          <w:sz w:val="28"/>
          <w:szCs w:val="28"/>
        </w:rPr>
        <w:t>целях</w:t>
      </w:r>
      <w:r>
        <w:rPr>
          <w:sz w:val="28"/>
          <w:szCs w:val="28"/>
        </w:rPr>
        <w:t xml:space="preserve">  </w:t>
      </w:r>
      <w:r w:rsidRPr="00632F61">
        <w:rPr>
          <w:sz w:val="28"/>
          <w:szCs w:val="28"/>
        </w:rPr>
        <w:t xml:space="preserve"> организации </w:t>
      </w:r>
      <w:r>
        <w:rPr>
          <w:sz w:val="28"/>
          <w:szCs w:val="28"/>
        </w:rPr>
        <w:t xml:space="preserve"> </w:t>
      </w:r>
      <w:r w:rsidRPr="00632F61">
        <w:rPr>
          <w:sz w:val="28"/>
          <w:szCs w:val="28"/>
        </w:rPr>
        <w:t>работы по профилактике коррупционных и иных</w:t>
      </w:r>
      <w:r>
        <w:rPr>
          <w:sz w:val="28"/>
          <w:szCs w:val="28"/>
        </w:rPr>
        <w:t xml:space="preserve"> </w:t>
      </w:r>
      <w:r w:rsidRPr="00632F61">
        <w:rPr>
          <w:sz w:val="28"/>
          <w:szCs w:val="28"/>
        </w:rPr>
        <w:t>правонарушений,</w:t>
      </w:r>
      <w:r>
        <w:rPr>
          <w:sz w:val="28"/>
          <w:szCs w:val="28"/>
        </w:rPr>
        <w:t xml:space="preserve"> </w:t>
      </w:r>
      <w:r w:rsidRPr="00632F61">
        <w:rPr>
          <w:sz w:val="28"/>
          <w:szCs w:val="28"/>
        </w:rPr>
        <w:t xml:space="preserve"> а </w:t>
      </w:r>
      <w:r>
        <w:rPr>
          <w:sz w:val="28"/>
          <w:szCs w:val="28"/>
        </w:rPr>
        <w:t xml:space="preserve">  </w:t>
      </w:r>
      <w:r w:rsidRPr="00632F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 </w:t>
      </w:r>
      <w:r w:rsidRPr="00632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повышения </w:t>
      </w:r>
      <w:r w:rsidRPr="00632F61">
        <w:rPr>
          <w:sz w:val="28"/>
          <w:szCs w:val="28"/>
        </w:rPr>
        <w:t xml:space="preserve">эффективности </w:t>
      </w:r>
      <w:r>
        <w:rPr>
          <w:sz w:val="28"/>
          <w:szCs w:val="28"/>
        </w:rPr>
        <w:t xml:space="preserve">  </w:t>
      </w:r>
      <w:r w:rsidRPr="00632F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 </w:t>
      </w:r>
      <w:r w:rsidRPr="00632F61">
        <w:rPr>
          <w:sz w:val="28"/>
          <w:szCs w:val="28"/>
        </w:rPr>
        <w:t xml:space="preserve"> </w:t>
      </w:r>
      <w:r w:rsidRPr="00037F81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бюджетного</w:t>
      </w:r>
      <w:r w:rsidRPr="00037F81">
        <w:rPr>
          <w:sz w:val="28"/>
          <w:szCs w:val="28"/>
        </w:rPr>
        <w:t xml:space="preserve"> </w:t>
      </w:r>
      <w:r w:rsidRPr="003D2CDB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3D2CDB">
        <w:rPr>
          <w:sz w:val="28"/>
          <w:szCs w:val="28"/>
        </w:rPr>
        <w:t>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037F81">
        <w:rPr>
          <w:b/>
          <w:sz w:val="28"/>
          <w:szCs w:val="28"/>
        </w:rPr>
        <w:t>,</w:t>
      </w:r>
      <w:r w:rsidRPr="00037F81">
        <w:rPr>
          <w:sz w:val="28"/>
          <w:szCs w:val="28"/>
        </w:rPr>
        <w:t xml:space="preserve"> в области противодействия кор</w:t>
      </w:r>
      <w:r>
        <w:rPr>
          <w:sz w:val="28"/>
          <w:szCs w:val="28"/>
        </w:rPr>
        <w:t>рупции</w:t>
      </w:r>
    </w:p>
    <w:p w:rsidR="002B4965" w:rsidRPr="00037F81" w:rsidRDefault="002B4965" w:rsidP="002B4965">
      <w:pPr>
        <w:jc w:val="both"/>
        <w:rPr>
          <w:b/>
          <w:i/>
          <w:sz w:val="28"/>
          <w:szCs w:val="28"/>
        </w:rPr>
      </w:pPr>
      <w:r w:rsidRPr="00037F81">
        <w:rPr>
          <w:i/>
          <w:sz w:val="28"/>
          <w:szCs w:val="28"/>
        </w:rPr>
        <w:t xml:space="preserve">                   </w:t>
      </w:r>
    </w:p>
    <w:p w:rsidR="002B4965" w:rsidRPr="00037F81" w:rsidRDefault="002B4965" w:rsidP="002B4965">
      <w:pPr>
        <w:jc w:val="both"/>
        <w:rPr>
          <w:sz w:val="28"/>
          <w:szCs w:val="28"/>
        </w:rPr>
      </w:pPr>
      <w:r w:rsidRPr="00037F81">
        <w:rPr>
          <w:sz w:val="28"/>
          <w:szCs w:val="28"/>
        </w:rPr>
        <w:t>ПРИКАЗЫВАЮ:</w:t>
      </w:r>
    </w:p>
    <w:p w:rsidR="002B4965" w:rsidRDefault="002B4965" w:rsidP="002B4965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E0C0B">
        <w:rPr>
          <w:sz w:val="28"/>
          <w:szCs w:val="28"/>
        </w:rPr>
        <w:t>Утвердить:</w:t>
      </w:r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96FA2">
        <w:rPr>
          <w:sz w:val="28"/>
          <w:szCs w:val="28"/>
        </w:rPr>
        <w:t xml:space="preserve">Положение о </w:t>
      </w:r>
      <w:bookmarkStart w:id="0" w:name="OLE_LINK3"/>
      <w:bookmarkStart w:id="1" w:name="OLE_LINK4"/>
      <w:r w:rsidRPr="00196FA2">
        <w:rPr>
          <w:sz w:val="28"/>
          <w:szCs w:val="28"/>
        </w:rPr>
        <w:t>предотвращении и урегулировании конфликта интересов</w:t>
      </w:r>
      <w:bookmarkEnd w:id="0"/>
      <w:bookmarkEnd w:id="1"/>
      <w:r w:rsidRPr="00196FA2">
        <w:rPr>
          <w:sz w:val="28"/>
          <w:szCs w:val="28"/>
        </w:rPr>
        <w:t xml:space="preserve"> в государственном</w:t>
      </w:r>
      <w:r>
        <w:rPr>
          <w:sz w:val="28"/>
          <w:szCs w:val="28"/>
        </w:rPr>
        <w:t xml:space="preserve"> бюджетном </w:t>
      </w:r>
      <w:r w:rsidRPr="00196FA2">
        <w:rPr>
          <w:sz w:val="28"/>
          <w:szCs w:val="28"/>
        </w:rPr>
        <w:t>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196FA2">
        <w:rPr>
          <w:sz w:val="28"/>
          <w:szCs w:val="28"/>
        </w:rPr>
        <w:t xml:space="preserve">, в  отношении которого </w:t>
      </w:r>
      <w:r>
        <w:rPr>
          <w:sz w:val="28"/>
          <w:szCs w:val="28"/>
        </w:rPr>
        <w:t xml:space="preserve">Министерство труда, занятости и социальной защиты республики Коми, </w:t>
      </w:r>
      <w:r w:rsidRPr="00196FA2">
        <w:rPr>
          <w:sz w:val="28"/>
          <w:szCs w:val="28"/>
        </w:rPr>
        <w:t>осуществляет функции и полномочия учредителя</w:t>
      </w:r>
      <w:r>
        <w:rPr>
          <w:sz w:val="28"/>
          <w:szCs w:val="28"/>
        </w:rPr>
        <w:t>, согласно приложению 1;</w:t>
      </w:r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71E65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671E65">
        <w:rPr>
          <w:sz w:val="28"/>
          <w:szCs w:val="28"/>
        </w:rPr>
        <w:t>о Комиссии по противодействию коррупции в государственном</w:t>
      </w:r>
      <w:r>
        <w:rPr>
          <w:sz w:val="28"/>
          <w:szCs w:val="28"/>
        </w:rPr>
        <w:t xml:space="preserve"> бюджетном </w:t>
      </w:r>
      <w:r w:rsidRPr="00671E65">
        <w:rPr>
          <w:sz w:val="28"/>
          <w:szCs w:val="28"/>
        </w:rPr>
        <w:t>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 xml:space="preserve">, в  отношении которого </w:t>
      </w:r>
      <w:r>
        <w:rPr>
          <w:sz w:val="28"/>
          <w:szCs w:val="28"/>
        </w:rPr>
        <w:t xml:space="preserve">Министерство труда, занятости и социальной защиты республики Коми, </w:t>
      </w:r>
      <w:r w:rsidRPr="00671E65">
        <w:rPr>
          <w:sz w:val="28"/>
          <w:szCs w:val="28"/>
        </w:rPr>
        <w:t>осуществляет функции и полномочия учредителя</w:t>
      </w:r>
      <w:r>
        <w:rPr>
          <w:sz w:val="28"/>
          <w:szCs w:val="28"/>
        </w:rPr>
        <w:t>, согласно приложению 2;</w:t>
      </w:r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Состав </w:t>
      </w:r>
      <w:r w:rsidRPr="00671E65">
        <w:rPr>
          <w:sz w:val="28"/>
          <w:szCs w:val="28"/>
        </w:rPr>
        <w:t xml:space="preserve">Комиссии по противодействию коррупции в государственном </w:t>
      </w:r>
      <w:r w:rsidRPr="00A047EA">
        <w:rPr>
          <w:sz w:val="28"/>
          <w:szCs w:val="28"/>
        </w:rPr>
        <w:t xml:space="preserve">бюджетном </w:t>
      </w:r>
      <w:r w:rsidRPr="00671E65">
        <w:rPr>
          <w:sz w:val="28"/>
          <w:szCs w:val="28"/>
        </w:rPr>
        <w:t>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>, в  отношении которого</w:t>
      </w:r>
      <w:r w:rsidRPr="00A047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Министерство труда, занятости и социальной защиты республики Коми, </w:t>
      </w:r>
      <w:r w:rsidRPr="00671E65">
        <w:rPr>
          <w:sz w:val="28"/>
          <w:szCs w:val="28"/>
        </w:rPr>
        <w:t xml:space="preserve"> осуществляет функции и полномочия учредителя</w:t>
      </w:r>
      <w:r>
        <w:rPr>
          <w:sz w:val="28"/>
          <w:szCs w:val="28"/>
        </w:rPr>
        <w:t>, согласно приложению 3;</w:t>
      </w:r>
    </w:p>
    <w:p w:rsidR="002B4965" w:rsidRPr="00AA2FFC" w:rsidRDefault="002B4965" w:rsidP="002B496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 П</w:t>
      </w:r>
      <w:r w:rsidRPr="00AA2FFC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Pr="00AA2FFC">
        <w:rPr>
          <w:sz w:val="28"/>
          <w:szCs w:val="28"/>
        </w:rPr>
        <w:t xml:space="preserve"> о «Телефоне доверия» </w:t>
      </w:r>
      <w:r w:rsidRPr="00671E65">
        <w:rPr>
          <w:sz w:val="28"/>
          <w:szCs w:val="28"/>
        </w:rPr>
        <w:t xml:space="preserve">в государственном </w:t>
      </w:r>
      <w:r w:rsidRPr="00A047EA">
        <w:rPr>
          <w:sz w:val="28"/>
          <w:szCs w:val="28"/>
        </w:rPr>
        <w:t>бюджетном</w:t>
      </w:r>
      <w:r>
        <w:rPr>
          <w:sz w:val="28"/>
          <w:szCs w:val="28"/>
          <w:u w:val="single"/>
        </w:rPr>
        <w:t xml:space="preserve"> </w:t>
      </w:r>
      <w:r w:rsidRPr="00671E65">
        <w:rPr>
          <w:sz w:val="28"/>
          <w:szCs w:val="28"/>
        </w:rPr>
        <w:t xml:space="preserve"> 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 xml:space="preserve">,  в  отношении которого </w:t>
      </w:r>
      <w:r>
        <w:rPr>
          <w:sz w:val="28"/>
          <w:szCs w:val="28"/>
        </w:rPr>
        <w:t>Министерство труда, занятости и социальной защиты республики Коми</w:t>
      </w:r>
      <w:r w:rsidRPr="00671E65">
        <w:rPr>
          <w:sz w:val="28"/>
          <w:szCs w:val="28"/>
        </w:rPr>
        <w:t xml:space="preserve"> осуществляет функции и полномочия учредителя</w:t>
      </w:r>
      <w:r>
        <w:rPr>
          <w:sz w:val="28"/>
          <w:szCs w:val="28"/>
        </w:rPr>
        <w:t xml:space="preserve">, </w:t>
      </w:r>
      <w:r w:rsidRPr="00AA2FFC">
        <w:rPr>
          <w:sz w:val="28"/>
          <w:szCs w:val="28"/>
        </w:rPr>
        <w:t>по вопросам противодействия коррупции</w:t>
      </w:r>
      <w:r>
        <w:rPr>
          <w:sz w:val="28"/>
          <w:szCs w:val="28"/>
        </w:rPr>
        <w:t>, согласно приложению 4;</w:t>
      </w:r>
      <w:proofErr w:type="gramEnd"/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AA2FFC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AA2FFC">
        <w:rPr>
          <w:sz w:val="28"/>
          <w:szCs w:val="28"/>
        </w:rPr>
        <w:t>этики и служебного поведения работников  государственного</w:t>
      </w:r>
      <w:r>
        <w:rPr>
          <w:sz w:val="28"/>
          <w:szCs w:val="28"/>
        </w:rPr>
        <w:t xml:space="preserve"> бюджетного учреждения Республики Коми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 xml:space="preserve">, </w:t>
      </w:r>
      <w:r w:rsidRPr="00AA2FFC">
        <w:rPr>
          <w:sz w:val="28"/>
          <w:szCs w:val="28"/>
        </w:rPr>
        <w:t xml:space="preserve"> в отношении которого</w:t>
      </w:r>
      <w:r w:rsidRPr="00A047EA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 труда, занятости и социальной защиты республики Коми</w:t>
      </w:r>
      <w:r w:rsidRPr="00AA2FFC">
        <w:rPr>
          <w:sz w:val="28"/>
          <w:szCs w:val="28"/>
        </w:rPr>
        <w:t xml:space="preserve"> осуществляет функции и полномочия учредителя</w:t>
      </w:r>
      <w:r>
        <w:rPr>
          <w:sz w:val="28"/>
          <w:szCs w:val="28"/>
        </w:rPr>
        <w:t>, согласно приложению 5;</w:t>
      </w:r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AA2FFC">
        <w:rPr>
          <w:sz w:val="28"/>
          <w:szCs w:val="28"/>
        </w:rPr>
        <w:t xml:space="preserve">План мероприятий </w:t>
      </w:r>
      <w:r>
        <w:rPr>
          <w:sz w:val="28"/>
          <w:szCs w:val="28"/>
        </w:rPr>
        <w:t>п</w:t>
      </w:r>
      <w:r w:rsidRPr="00AA2FFC">
        <w:rPr>
          <w:sz w:val="28"/>
          <w:szCs w:val="28"/>
        </w:rPr>
        <w:t xml:space="preserve">о противодействию коррупции </w:t>
      </w:r>
      <w:r w:rsidRPr="00671E65">
        <w:rPr>
          <w:sz w:val="28"/>
          <w:szCs w:val="28"/>
        </w:rPr>
        <w:t xml:space="preserve">в государственном </w:t>
      </w:r>
      <w:r w:rsidRPr="00373C85">
        <w:rPr>
          <w:sz w:val="28"/>
          <w:szCs w:val="28"/>
        </w:rPr>
        <w:t xml:space="preserve">бюджетном </w:t>
      </w:r>
      <w:r w:rsidRPr="00671E65">
        <w:rPr>
          <w:sz w:val="28"/>
          <w:szCs w:val="28"/>
        </w:rPr>
        <w:t>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>, в  отношении которого</w:t>
      </w:r>
      <w:r w:rsidRPr="00373C85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 труда, занятости и социальной защиты республики Коми</w:t>
      </w:r>
      <w:r w:rsidRPr="00671E65">
        <w:rPr>
          <w:sz w:val="28"/>
          <w:szCs w:val="28"/>
        </w:rPr>
        <w:t xml:space="preserve">  осуществляет функции и полномочия учредителя</w:t>
      </w:r>
      <w:r>
        <w:rPr>
          <w:sz w:val="28"/>
          <w:szCs w:val="28"/>
        </w:rPr>
        <w:t xml:space="preserve">, </w:t>
      </w:r>
      <w:r w:rsidRPr="00AA2FFC">
        <w:rPr>
          <w:sz w:val="28"/>
          <w:szCs w:val="28"/>
        </w:rPr>
        <w:t>по вопросам противодействия коррупции</w:t>
      </w:r>
      <w:r>
        <w:rPr>
          <w:sz w:val="28"/>
          <w:szCs w:val="28"/>
        </w:rPr>
        <w:t xml:space="preserve"> (</w:t>
      </w:r>
      <w:r w:rsidRPr="00AA2FFC">
        <w:rPr>
          <w:sz w:val="28"/>
          <w:szCs w:val="28"/>
        </w:rPr>
        <w:t>2017 – 2020 годы)</w:t>
      </w:r>
      <w:r>
        <w:rPr>
          <w:sz w:val="28"/>
          <w:szCs w:val="28"/>
        </w:rPr>
        <w:t>, согласно приложению 6.</w:t>
      </w:r>
    </w:p>
    <w:p w:rsidR="002B4965" w:rsidRDefault="002B4965" w:rsidP="002B4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37F81">
        <w:rPr>
          <w:sz w:val="28"/>
          <w:szCs w:val="28"/>
        </w:rPr>
        <w:t xml:space="preserve"> Назначить </w:t>
      </w:r>
      <w:proofErr w:type="spellStart"/>
      <w:r w:rsidRPr="00373C85">
        <w:rPr>
          <w:sz w:val="28"/>
          <w:szCs w:val="28"/>
        </w:rPr>
        <w:t>Булдачевскую</w:t>
      </w:r>
      <w:proofErr w:type="spellEnd"/>
      <w:r w:rsidRPr="00373C85">
        <w:rPr>
          <w:sz w:val="28"/>
          <w:szCs w:val="28"/>
        </w:rPr>
        <w:t xml:space="preserve"> Ларису Викторовну</w:t>
      </w:r>
      <w:r w:rsidRPr="00037F81">
        <w:rPr>
          <w:sz w:val="28"/>
          <w:szCs w:val="28"/>
        </w:rPr>
        <w:t xml:space="preserve"> ответственным лицом за работу по профилактике коррупционных и иных правонарушений в государственном </w:t>
      </w:r>
      <w:r>
        <w:rPr>
          <w:sz w:val="28"/>
          <w:szCs w:val="28"/>
        </w:rPr>
        <w:t xml:space="preserve">бюджетном </w:t>
      </w:r>
      <w:r w:rsidRPr="00037F81">
        <w:rPr>
          <w:sz w:val="28"/>
          <w:szCs w:val="28"/>
        </w:rPr>
        <w:t xml:space="preserve"> учреждении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инвалидов».</w:t>
      </w:r>
    </w:p>
    <w:p w:rsidR="002B4965" w:rsidRPr="00037F81" w:rsidRDefault="002B4965" w:rsidP="002B4965">
      <w:pPr>
        <w:ind w:firstLine="708"/>
        <w:jc w:val="both"/>
        <w:rPr>
          <w:sz w:val="28"/>
          <w:szCs w:val="28"/>
        </w:rPr>
      </w:pPr>
      <w:r w:rsidRPr="00494CD4">
        <w:rPr>
          <w:sz w:val="28"/>
          <w:szCs w:val="28"/>
        </w:rPr>
        <w:t xml:space="preserve">В случае временного отсутствия </w:t>
      </w:r>
      <w:proofErr w:type="spellStart"/>
      <w:r w:rsidRPr="00373C85">
        <w:rPr>
          <w:sz w:val="28"/>
          <w:szCs w:val="28"/>
        </w:rPr>
        <w:t>Булдачевской</w:t>
      </w:r>
      <w:proofErr w:type="spellEnd"/>
      <w:r w:rsidRPr="00373C85">
        <w:rPr>
          <w:sz w:val="28"/>
          <w:szCs w:val="28"/>
        </w:rPr>
        <w:t xml:space="preserve"> Л.В</w:t>
      </w:r>
      <w:r>
        <w:rPr>
          <w:i/>
          <w:sz w:val="28"/>
          <w:szCs w:val="28"/>
          <w:u w:val="single"/>
        </w:rPr>
        <w:t>.</w:t>
      </w:r>
      <w:r w:rsidRPr="00494CD4">
        <w:rPr>
          <w:sz w:val="28"/>
          <w:szCs w:val="28"/>
        </w:rPr>
        <w:t xml:space="preserve"> (отпуск, болезнь, командировка) </w:t>
      </w:r>
      <w:r w:rsidRPr="00037F81">
        <w:rPr>
          <w:sz w:val="28"/>
          <w:szCs w:val="28"/>
        </w:rPr>
        <w:t xml:space="preserve">ответственным лицом за работу по профилактике коррупционных и иных правонарушений в государственном </w:t>
      </w:r>
      <w:r w:rsidRPr="00373C85">
        <w:rPr>
          <w:sz w:val="28"/>
          <w:szCs w:val="28"/>
        </w:rPr>
        <w:t>бюджетном</w:t>
      </w:r>
      <w:r>
        <w:rPr>
          <w:sz w:val="28"/>
          <w:szCs w:val="28"/>
          <w:u w:val="single"/>
        </w:rPr>
        <w:t xml:space="preserve"> </w:t>
      </w:r>
      <w:r w:rsidRPr="00037F81">
        <w:rPr>
          <w:sz w:val="28"/>
          <w:szCs w:val="28"/>
        </w:rPr>
        <w:t xml:space="preserve">учреждении Республики Коми </w:t>
      </w:r>
      <w:r>
        <w:rPr>
          <w:sz w:val="28"/>
          <w:szCs w:val="28"/>
        </w:rPr>
        <w:t xml:space="preserve">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</w:t>
      </w:r>
      <w:r w:rsidRPr="00671E65">
        <w:rPr>
          <w:sz w:val="28"/>
          <w:szCs w:val="28"/>
        </w:rPr>
        <w:t xml:space="preserve">, </w:t>
      </w:r>
      <w:r w:rsidRPr="00494CD4">
        <w:rPr>
          <w:sz w:val="28"/>
          <w:szCs w:val="28"/>
        </w:rPr>
        <w:t xml:space="preserve"> назначить </w:t>
      </w:r>
      <w:proofErr w:type="spellStart"/>
      <w:r w:rsidRPr="00373C85">
        <w:rPr>
          <w:sz w:val="28"/>
          <w:szCs w:val="28"/>
        </w:rPr>
        <w:t>Гамзаеву</w:t>
      </w:r>
      <w:proofErr w:type="spellEnd"/>
      <w:r w:rsidRPr="00373C85">
        <w:rPr>
          <w:sz w:val="28"/>
          <w:szCs w:val="28"/>
        </w:rPr>
        <w:t xml:space="preserve"> </w:t>
      </w:r>
      <w:proofErr w:type="spellStart"/>
      <w:r w:rsidRPr="00373C85">
        <w:rPr>
          <w:sz w:val="28"/>
          <w:szCs w:val="28"/>
        </w:rPr>
        <w:t>Самиру</w:t>
      </w:r>
      <w:proofErr w:type="spellEnd"/>
      <w:r w:rsidRPr="00373C85">
        <w:rPr>
          <w:sz w:val="28"/>
          <w:szCs w:val="28"/>
        </w:rPr>
        <w:t xml:space="preserve"> Васи</w:t>
      </w:r>
      <w:r w:rsidR="00F53E3A">
        <w:rPr>
          <w:sz w:val="28"/>
          <w:szCs w:val="28"/>
        </w:rPr>
        <w:t>ль</w:t>
      </w:r>
      <w:bookmarkStart w:id="2" w:name="_GoBack"/>
      <w:bookmarkEnd w:id="2"/>
      <w:r w:rsidRPr="00373C85">
        <w:rPr>
          <w:sz w:val="28"/>
          <w:szCs w:val="28"/>
        </w:rPr>
        <w:t xml:space="preserve"> </w:t>
      </w:r>
      <w:proofErr w:type="spellStart"/>
      <w:r w:rsidRPr="00373C85">
        <w:rPr>
          <w:sz w:val="28"/>
          <w:szCs w:val="28"/>
        </w:rPr>
        <w:t>кызы</w:t>
      </w:r>
      <w:proofErr w:type="spellEnd"/>
      <w:r w:rsidRPr="00373C85">
        <w:rPr>
          <w:sz w:val="28"/>
          <w:szCs w:val="28"/>
        </w:rPr>
        <w:t>.</w:t>
      </w:r>
    </w:p>
    <w:p w:rsidR="002B4965" w:rsidRPr="00037F81" w:rsidRDefault="002B4965" w:rsidP="002B49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37F81">
        <w:rPr>
          <w:sz w:val="28"/>
          <w:szCs w:val="28"/>
        </w:rPr>
        <w:t xml:space="preserve">. </w:t>
      </w:r>
      <w:proofErr w:type="gramStart"/>
      <w:r w:rsidRPr="00037F81">
        <w:rPr>
          <w:sz w:val="28"/>
          <w:szCs w:val="28"/>
        </w:rPr>
        <w:t>Контроль за</w:t>
      </w:r>
      <w:proofErr w:type="gramEnd"/>
      <w:r w:rsidRPr="00037F81">
        <w:rPr>
          <w:sz w:val="28"/>
          <w:szCs w:val="28"/>
        </w:rPr>
        <w:t xml:space="preserve"> исполнением настоящего приказа возложить на директора государственного </w:t>
      </w:r>
      <w:r>
        <w:rPr>
          <w:sz w:val="28"/>
          <w:szCs w:val="28"/>
        </w:rPr>
        <w:t xml:space="preserve">бюджетного </w:t>
      </w:r>
      <w:r w:rsidRPr="00037F81">
        <w:rPr>
          <w:sz w:val="28"/>
          <w:szCs w:val="28"/>
        </w:rPr>
        <w:t xml:space="preserve"> учреждения Республики Коми</w:t>
      </w:r>
      <w:r>
        <w:rPr>
          <w:sz w:val="28"/>
          <w:szCs w:val="28"/>
        </w:rPr>
        <w:t xml:space="preserve"> 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дом-интернат для престарелых и инвалидов» </w:t>
      </w:r>
    </w:p>
    <w:p w:rsidR="002B4965" w:rsidRDefault="002B4965" w:rsidP="002B4965">
      <w:pPr>
        <w:ind w:firstLine="567"/>
        <w:jc w:val="both"/>
        <w:rPr>
          <w:sz w:val="28"/>
          <w:szCs w:val="28"/>
        </w:rPr>
      </w:pPr>
    </w:p>
    <w:p w:rsidR="002B4965" w:rsidRDefault="002B4965" w:rsidP="002B4965">
      <w:pPr>
        <w:jc w:val="both"/>
        <w:rPr>
          <w:b/>
          <w:sz w:val="28"/>
          <w:szCs w:val="28"/>
        </w:rPr>
      </w:pPr>
      <w:r w:rsidRPr="0015423A">
        <w:rPr>
          <w:sz w:val="28"/>
          <w:szCs w:val="28"/>
        </w:rPr>
        <w:t>Директор</w:t>
      </w:r>
      <w:r>
        <w:rPr>
          <w:b/>
          <w:sz w:val="28"/>
          <w:szCs w:val="28"/>
        </w:rPr>
        <w:t xml:space="preserve">                                                                               </w:t>
      </w:r>
      <w:r w:rsidRPr="00373C85">
        <w:rPr>
          <w:sz w:val="22"/>
          <w:szCs w:val="22"/>
        </w:rPr>
        <w:t>Брага Ж.В.</w:t>
      </w:r>
      <w:r>
        <w:rPr>
          <w:b/>
          <w:sz w:val="28"/>
          <w:szCs w:val="28"/>
        </w:rPr>
        <w:t xml:space="preserve">                                    </w:t>
      </w:r>
    </w:p>
    <w:p w:rsidR="002B4965" w:rsidRPr="00B4656F" w:rsidRDefault="002B4965" w:rsidP="002B49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__________                           </w:t>
      </w:r>
    </w:p>
    <w:p w:rsidR="002B4965" w:rsidRPr="00B4656F" w:rsidRDefault="002B4965" w:rsidP="002B4965">
      <w:pPr>
        <w:jc w:val="both"/>
        <w:rPr>
          <w:i/>
          <w:sz w:val="20"/>
          <w:szCs w:val="20"/>
        </w:rPr>
      </w:pPr>
      <w:proofErr w:type="gramStart"/>
      <w:r w:rsidRPr="00632F61">
        <w:rPr>
          <w:sz w:val="28"/>
          <w:szCs w:val="28"/>
        </w:rPr>
        <w:t>государственно</w:t>
      </w:r>
      <w:r>
        <w:rPr>
          <w:sz w:val="28"/>
          <w:szCs w:val="28"/>
        </w:rPr>
        <w:t>го</w:t>
      </w:r>
      <w:proofErr w:type="gramEnd"/>
      <w:r w:rsidRPr="00632F61">
        <w:rPr>
          <w:sz w:val="28"/>
          <w:szCs w:val="28"/>
        </w:rPr>
        <w:t xml:space="preserve"> </w:t>
      </w:r>
      <w:r w:rsidRPr="00B4656F">
        <w:rPr>
          <w:i/>
          <w:sz w:val="20"/>
          <w:szCs w:val="20"/>
        </w:rPr>
        <w:t xml:space="preserve">                           </w:t>
      </w:r>
      <w:r>
        <w:rPr>
          <w:i/>
          <w:sz w:val="20"/>
          <w:szCs w:val="20"/>
        </w:rPr>
        <w:t xml:space="preserve">      </w:t>
      </w:r>
      <w:r w:rsidRPr="00B4656F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</w:t>
      </w:r>
      <w:r w:rsidRPr="00B4656F">
        <w:rPr>
          <w:i/>
          <w:sz w:val="20"/>
          <w:szCs w:val="20"/>
        </w:rPr>
        <w:t>(подпись)                                      (Ф.И.О.)</w:t>
      </w:r>
    </w:p>
    <w:p w:rsidR="002B4965" w:rsidRPr="00373C85" w:rsidRDefault="002B4965" w:rsidP="002B4965">
      <w:pPr>
        <w:jc w:val="both"/>
        <w:rPr>
          <w:sz w:val="28"/>
          <w:szCs w:val="28"/>
        </w:rPr>
      </w:pPr>
      <w:r w:rsidRPr="00373C85">
        <w:rPr>
          <w:sz w:val="28"/>
          <w:szCs w:val="28"/>
        </w:rPr>
        <w:t xml:space="preserve">бюджетного </w:t>
      </w:r>
    </w:p>
    <w:p w:rsidR="002B4965" w:rsidRDefault="002B4965" w:rsidP="002B4965">
      <w:pPr>
        <w:jc w:val="both"/>
        <w:rPr>
          <w:sz w:val="28"/>
          <w:szCs w:val="28"/>
        </w:rPr>
      </w:pPr>
      <w:r w:rsidRPr="00632F61">
        <w:rPr>
          <w:sz w:val="28"/>
          <w:szCs w:val="28"/>
        </w:rPr>
        <w:t>уч</w:t>
      </w:r>
      <w:r>
        <w:rPr>
          <w:sz w:val="28"/>
          <w:szCs w:val="28"/>
        </w:rPr>
        <w:t>реждения Республики Коми</w:t>
      </w:r>
    </w:p>
    <w:p w:rsidR="002B4965" w:rsidRDefault="002B4965" w:rsidP="002B4965">
      <w:pPr>
        <w:rPr>
          <w:sz w:val="28"/>
          <w:szCs w:val="28"/>
        </w:rPr>
      </w:pPr>
      <w:r>
        <w:rPr>
          <w:sz w:val="28"/>
          <w:szCs w:val="28"/>
        </w:rPr>
        <w:t xml:space="preserve">«Республиканский </w:t>
      </w:r>
      <w:proofErr w:type="spellStart"/>
      <w:r>
        <w:rPr>
          <w:sz w:val="28"/>
          <w:szCs w:val="28"/>
        </w:rPr>
        <w:t>Усинский</w:t>
      </w:r>
      <w:proofErr w:type="spellEnd"/>
      <w:r>
        <w:rPr>
          <w:sz w:val="28"/>
          <w:szCs w:val="28"/>
        </w:rPr>
        <w:t xml:space="preserve"> </w:t>
      </w:r>
    </w:p>
    <w:p w:rsidR="004A489B" w:rsidRDefault="002B4965" w:rsidP="00055070">
      <w:pPr>
        <w:rPr>
          <w:sz w:val="28"/>
          <w:szCs w:val="28"/>
        </w:rPr>
      </w:pPr>
      <w:r>
        <w:rPr>
          <w:sz w:val="28"/>
          <w:szCs w:val="28"/>
        </w:rPr>
        <w:t>дом-интернат для престарелых и инвалидов»</w:t>
      </w:r>
    </w:p>
    <w:p w:rsidR="00F77434" w:rsidRDefault="00F77434" w:rsidP="00055070">
      <w:pPr>
        <w:rPr>
          <w:sz w:val="28"/>
          <w:szCs w:val="28"/>
        </w:rPr>
      </w:pPr>
      <w:r>
        <w:rPr>
          <w:sz w:val="28"/>
          <w:szCs w:val="28"/>
        </w:rPr>
        <w:t>Ознакомлены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________________________________________</w:t>
      </w:r>
    </w:p>
    <w:p w:rsidR="00F77434" w:rsidRDefault="00F77434" w:rsidP="000550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</w:t>
      </w:r>
    </w:p>
    <w:p w:rsidR="00F77434" w:rsidRDefault="00F77434" w:rsidP="00055070">
      <w:r>
        <w:rPr>
          <w:sz w:val="28"/>
          <w:szCs w:val="28"/>
        </w:rPr>
        <w:t xml:space="preserve">                        _________________________________________</w:t>
      </w:r>
    </w:p>
    <w:sectPr w:rsidR="00F77434" w:rsidSect="00D9372B">
      <w:headerReference w:type="default" r:id="rId10"/>
      <w:pgSz w:w="11906" w:h="16838"/>
      <w:pgMar w:top="993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866" w:rsidRDefault="003F0866" w:rsidP="0087723B">
      <w:r>
        <w:separator/>
      </w:r>
    </w:p>
  </w:endnote>
  <w:endnote w:type="continuationSeparator" w:id="0">
    <w:p w:rsidR="003F0866" w:rsidRDefault="003F0866" w:rsidP="0087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866" w:rsidRDefault="003F0866" w:rsidP="0087723B">
      <w:r>
        <w:separator/>
      </w:r>
    </w:p>
  </w:footnote>
  <w:footnote w:type="continuationSeparator" w:id="0">
    <w:p w:rsidR="003F0866" w:rsidRDefault="003F0866" w:rsidP="00877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75C" w:rsidRPr="007A036E" w:rsidRDefault="00CE075C" w:rsidP="007A036E">
    <w:pPr>
      <w:pStyle w:val="aa"/>
      <w:jc w:val="center"/>
      <w:rPr>
        <w:rStyle w:val="ab"/>
        <w:rFonts w:asciiTheme="majorHAnsi" w:hAnsiTheme="majorHAnsi" w:cstheme="majorHAnsi"/>
        <w:b w:val="0"/>
        <w:color w:val="262626" w:themeColor="text1" w:themeTint="D9"/>
        <w:spacing w:val="4"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E6019"/>
    <w:multiLevelType w:val="hybridMultilevel"/>
    <w:tmpl w:val="D618D3C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2DE0E0E"/>
    <w:multiLevelType w:val="hybridMultilevel"/>
    <w:tmpl w:val="2008362A"/>
    <w:lvl w:ilvl="0" w:tplc="62D26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2F1"/>
    <w:rsid w:val="00055070"/>
    <w:rsid w:val="000B448B"/>
    <w:rsid w:val="000C36E5"/>
    <w:rsid w:val="000E0717"/>
    <w:rsid w:val="000F57DF"/>
    <w:rsid w:val="00105025"/>
    <w:rsid w:val="00120C86"/>
    <w:rsid w:val="001652E4"/>
    <w:rsid w:val="001947FB"/>
    <w:rsid w:val="00196598"/>
    <w:rsid w:val="001D76E0"/>
    <w:rsid w:val="001E10B3"/>
    <w:rsid w:val="001F7B51"/>
    <w:rsid w:val="0021645F"/>
    <w:rsid w:val="00271776"/>
    <w:rsid w:val="00280A76"/>
    <w:rsid w:val="0028556E"/>
    <w:rsid w:val="00292ABE"/>
    <w:rsid w:val="002A0A33"/>
    <w:rsid w:val="002B4965"/>
    <w:rsid w:val="002C0F7E"/>
    <w:rsid w:val="002C49EA"/>
    <w:rsid w:val="00396391"/>
    <w:rsid w:val="003F0866"/>
    <w:rsid w:val="00406758"/>
    <w:rsid w:val="00420BE3"/>
    <w:rsid w:val="00424DCC"/>
    <w:rsid w:val="00444A56"/>
    <w:rsid w:val="00450BD7"/>
    <w:rsid w:val="00456A36"/>
    <w:rsid w:val="004A489B"/>
    <w:rsid w:val="004A5BA4"/>
    <w:rsid w:val="005302F1"/>
    <w:rsid w:val="00575FB5"/>
    <w:rsid w:val="005B2A52"/>
    <w:rsid w:val="005C0385"/>
    <w:rsid w:val="005C5288"/>
    <w:rsid w:val="005F77D8"/>
    <w:rsid w:val="00603687"/>
    <w:rsid w:val="006412DF"/>
    <w:rsid w:val="00642F04"/>
    <w:rsid w:val="006629E2"/>
    <w:rsid w:val="0066384A"/>
    <w:rsid w:val="00672AE1"/>
    <w:rsid w:val="00675FC0"/>
    <w:rsid w:val="00685EEC"/>
    <w:rsid w:val="00690A3F"/>
    <w:rsid w:val="006B72C2"/>
    <w:rsid w:val="006E4DDD"/>
    <w:rsid w:val="00740DFB"/>
    <w:rsid w:val="00747C9C"/>
    <w:rsid w:val="00752860"/>
    <w:rsid w:val="007949C9"/>
    <w:rsid w:val="007A036E"/>
    <w:rsid w:val="007D0060"/>
    <w:rsid w:val="007D0995"/>
    <w:rsid w:val="007F2164"/>
    <w:rsid w:val="007F6F4F"/>
    <w:rsid w:val="0080121D"/>
    <w:rsid w:val="008311D9"/>
    <w:rsid w:val="0087723B"/>
    <w:rsid w:val="00892A47"/>
    <w:rsid w:val="00894F95"/>
    <w:rsid w:val="008A2A94"/>
    <w:rsid w:val="008C49C5"/>
    <w:rsid w:val="008E465E"/>
    <w:rsid w:val="008F0B5B"/>
    <w:rsid w:val="00902F8C"/>
    <w:rsid w:val="0093042F"/>
    <w:rsid w:val="009319F2"/>
    <w:rsid w:val="00932827"/>
    <w:rsid w:val="0094261A"/>
    <w:rsid w:val="009467B8"/>
    <w:rsid w:val="009547C5"/>
    <w:rsid w:val="00972697"/>
    <w:rsid w:val="00975FB1"/>
    <w:rsid w:val="009D59F1"/>
    <w:rsid w:val="00A2344D"/>
    <w:rsid w:val="00A328F0"/>
    <w:rsid w:val="00A35964"/>
    <w:rsid w:val="00AC2B3B"/>
    <w:rsid w:val="00AC640A"/>
    <w:rsid w:val="00AD1AAA"/>
    <w:rsid w:val="00AE37F2"/>
    <w:rsid w:val="00B97576"/>
    <w:rsid w:val="00BA2F0A"/>
    <w:rsid w:val="00BF1EA3"/>
    <w:rsid w:val="00C064FE"/>
    <w:rsid w:val="00C42EC4"/>
    <w:rsid w:val="00C51AAD"/>
    <w:rsid w:val="00C630DA"/>
    <w:rsid w:val="00CE075C"/>
    <w:rsid w:val="00D10CEE"/>
    <w:rsid w:val="00D11A22"/>
    <w:rsid w:val="00D17C36"/>
    <w:rsid w:val="00D74DB9"/>
    <w:rsid w:val="00D9372B"/>
    <w:rsid w:val="00DB35FF"/>
    <w:rsid w:val="00DC0857"/>
    <w:rsid w:val="00E13B64"/>
    <w:rsid w:val="00F00593"/>
    <w:rsid w:val="00F050C7"/>
    <w:rsid w:val="00F061A7"/>
    <w:rsid w:val="00F471C1"/>
    <w:rsid w:val="00F53E3A"/>
    <w:rsid w:val="00F77434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90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A2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90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A2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FBDC-CAE1-47DC-8E3F-B28284C3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2017-07-31T07:03:00Z</cp:lastPrinted>
  <dcterms:created xsi:type="dcterms:W3CDTF">2017-04-05T16:10:00Z</dcterms:created>
  <dcterms:modified xsi:type="dcterms:W3CDTF">2018-01-18T15:20:00Z</dcterms:modified>
</cp:coreProperties>
</file>